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24" w:type="dxa"/>
        <w:tblInd w:w="93" w:type="dxa"/>
        <w:tblLayout w:type="fixed"/>
        <w:tblLook w:val="04A0"/>
      </w:tblPr>
      <w:tblGrid>
        <w:gridCol w:w="1965"/>
        <w:gridCol w:w="1842"/>
        <w:gridCol w:w="1716"/>
        <w:gridCol w:w="1425"/>
        <w:gridCol w:w="3373"/>
        <w:gridCol w:w="978"/>
        <w:gridCol w:w="2083"/>
        <w:gridCol w:w="730"/>
        <w:gridCol w:w="1212"/>
      </w:tblGrid>
      <w:tr w:rsidR="00D0559E" w:rsidTr="00FB1A05">
        <w:trPr>
          <w:trHeight w:val="560"/>
        </w:trPr>
        <w:tc>
          <w:tcPr>
            <w:tcW w:w="153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spacing w:line="280" w:lineRule="exact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涪陵区公共场所卫生许可（除饭馆、咖啡馆、酒吧、茶座等外）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22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日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2026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11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8"/>
                <w:szCs w:val="28"/>
              </w:rPr>
              <w:t>日新办信息</w:t>
            </w:r>
          </w:p>
        </w:tc>
      </w:tr>
      <w:tr w:rsidR="00D0559E" w:rsidTr="00FB1A05">
        <w:trPr>
          <w:trHeight w:val="66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spacing w:line="280" w:lineRule="exact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widowControl/>
              <w:spacing w:line="280" w:lineRule="exact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发证机关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widowControl/>
              <w:spacing w:line="280" w:lineRule="exact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许可证号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widowControl/>
              <w:spacing w:line="280" w:lineRule="exact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法定代表人（负责人）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spacing w:line="280" w:lineRule="exact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经营场所地址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spacing w:line="280" w:lineRule="exact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许可项目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widowControl/>
              <w:spacing w:line="280" w:lineRule="exact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许可日期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widowControl/>
              <w:spacing w:line="280" w:lineRule="exact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有效期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widowControl/>
              <w:spacing w:line="280" w:lineRule="exact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0"/>
                <w:szCs w:val="20"/>
              </w:rPr>
              <w:t>办件状态</w:t>
            </w:r>
          </w:p>
        </w:tc>
      </w:tr>
      <w:tr w:rsidR="00D0559E" w:rsidTr="00FB1A05">
        <w:trPr>
          <w:trHeight w:val="99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871"/>
              </w:tabs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涪陵区婷婷美容美发设计工作室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涪陵区卫生健康委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渝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卫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公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证（</w:t>
            </w: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）第</w:t>
            </w:r>
            <w:r>
              <w:rPr>
                <w:rFonts w:ascii="仿宋" w:eastAsia="仿宋"/>
                <w:sz w:val="24"/>
              </w:rPr>
              <w:t>5001020</w:t>
            </w:r>
            <w:r>
              <w:rPr>
                <w:rFonts w:ascii="仿宋" w:eastAsia="仿宋" w:hint="eastAsia"/>
                <w:sz w:val="24"/>
              </w:rPr>
              <w:t>10978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5690"/>
              </w:tabs>
              <w:snapToGrid w:val="0"/>
              <w:ind w:rightChars="-51" w:right="-107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夏婷婷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left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重庆市涪陵区马鞍街道和平路</w:t>
            </w:r>
            <w:r>
              <w:rPr>
                <w:rFonts w:ascii="仿宋" w:eastAsia="仿宋" w:hint="eastAsia"/>
                <w:sz w:val="24"/>
              </w:rPr>
              <w:t>71</w:t>
            </w:r>
            <w:r>
              <w:rPr>
                <w:rFonts w:ascii="仿宋" w:eastAsia="仿宋" w:hint="eastAsia"/>
                <w:sz w:val="24"/>
              </w:rPr>
              <w:t>号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tabs>
                <w:tab w:val="left" w:pos="5690"/>
              </w:tabs>
              <w:snapToGrid w:val="0"/>
              <w:ind w:leftChars="-51" w:left="-107" w:rightChars="-51" w:right="-107"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理发店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年</w:t>
            </w:r>
            <w:r>
              <w:rPr>
                <w:rFonts w:ascii="仿宋" w:eastAsia="仿宋" w:hint="eastAsia"/>
                <w:sz w:val="24"/>
              </w:rPr>
              <w:t>8</w:t>
            </w:r>
            <w:r>
              <w:rPr>
                <w:rFonts w:ascii="仿宋" w:eastAsia="仿宋" w:hint="eastAsia"/>
                <w:sz w:val="24"/>
              </w:rPr>
              <w:t>月</w:t>
            </w:r>
            <w:r>
              <w:rPr>
                <w:rFonts w:ascii="仿宋" w:eastAsia="仿宋" w:hint="eastAsia"/>
                <w:sz w:val="24"/>
              </w:rPr>
              <w:t>21</w:t>
            </w:r>
            <w:r>
              <w:rPr>
                <w:rFonts w:ascii="仿宋" w:eastAsia="仿宋" w:hint="eastAsia"/>
                <w:sz w:val="24"/>
              </w:rPr>
              <w:t>日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年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正常办结</w:t>
            </w:r>
          </w:p>
        </w:tc>
      </w:tr>
      <w:tr w:rsidR="00D0559E" w:rsidTr="00FB1A05">
        <w:trPr>
          <w:trHeight w:val="99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重庆净妍瑞堂美容服务有限公司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涪陵区卫生健康委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渝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卫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公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证（</w:t>
            </w: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）第</w:t>
            </w:r>
            <w:r>
              <w:rPr>
                <w:rFonts w:ascii="仿宋" w:eastAsia="仿宋"/>
                <w:sz w:val="24"/>
              </w:rPr>
              <w:t>5001020</w:t>
            </w:r>
            <w:r>
              <w:rPr>
                <w:rFonts w:ascii="仿宋" w:eastAsia="仿宋" w:hint="eastAsia"/>
                <w:sz w:val="24"/>
              </w:rPr>
              <w:t>10979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5690"/>
              </w:tabs>
              <w:snapToGrid w:val="0"/>
              <w:ind w:rightChars="-51" w:right="-107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许红兵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left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重庆市涪陵区荔枝街道松翠路</w:t>
            </w:r>
            <w:r>
              <w:rPr>
                <w:rFonts w:ascii="仿宋" w:eastAsia="仿宋" w:hint="eastAsia"/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号</w:t>
            </w:r>
            <w:r>
              <w:rPr>
                <w:rFonts w:ascii="仿宋" w:eastAsia="仿宋" w:hint="eastAsia"/>
                <w:sz w:val="24"/>
              </w:rPr>
              <w:t>2-13</w:t>
            </w:r>
            <w:r>
              <w:rPr>
                <w:rFonts w:ascii="仿宋" w:eastAsia="仿宋" w:hint="eastAsia"/>
                <w:sz w:val="24"/>
              </w:rPr>
              <w:t>号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tabs>
                <w:tab w:val="left" w:pos="5690"/>
              </w:tabs>
              <w:snapToGrid w:val="0"/>
              <w:ind w:leftChars="-51" w:left="-107" w:rightChars="-51" w:right="-107"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美容店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年</w:t>
            </w:r>
            <w:r>
              <w:rPr>
                <w:rFonts w:ascii="仿宋" w:eastAsia="仿宋" w:hint="eastAsia"/>
                <w:sz w:val="24"/>
              </w:rPr>
              <w:t>8</w:t>
            </w:r>
            <w:r>
              <w:rPr>
                <w:rFonts w:ascii="仿宋" w:eastAsia="仿宋" w:hint="eastAsia"/>
                <w:sz w:val="24"/>
              </w:rPr>
              <w:t>月</w:t>
            </w:r>
            <w:r>
              <w:rPr>
                <w:rFonts w:ascii="仿宋" w:eastAsia="仿宋" w:hint="eastAsia"/>
                <w:sz w:val="24"/>
              </w:rPr>
              <w:t>24</w:t>
            </w:r>
            <w:r>
              <w:rPr>
                <w:rFonts w:ascii="仿宋" w:eastAsia="仿宋" w:hint="eastAsia"/>
                <w:sz w:val="24"/>
              </w:rPr>
              <w:t>日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年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正常办结</w:t>
            </w:r>
          </w:p>
        </w:tc>
      </w:tr>
      <w:tr w:rsidR="00D0559E" w:rsidTr="00FB1A05">
        <w:trPr>
          <w:trHeight w:val="99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涪陵区菱容美容日化用品经营部</w:t>
            </w:r>
            <w:r>
              <w:rPr>
                <w:rFonts w:ascii="仿宋" w:eastAsia="仿宋" w:hint="eastAsia"/>
                <w:sz w:val="24"/>
              </w:rPr>
              <w:t>（个体工商户）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涪陵区卫生健康委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渝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卫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公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证（</w:t>
            </w: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）第</w:t>
            </w:r>
            <w:r>
              <w:rPr>
                <w:rFonts w:ascii="仿宋" w:eastAsia="仿宋"/>
                <w:sz w:val="24"/>
              </w:rPr>
              <w:t>5001020</w:t>
            </w:r>
            <w:r>
              <w:rPr>
                <w:rFonts w:ascii="仿宋" w:eastAsia="仿宋" w:hint="eastAsia"/>
                <w:sz w:val="24"/>
              </w:rPr>
              <w:t>10980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5690"/>
              </w:tabs>
              <w:snapToGrid w:val="0"/>
              <w:ind w:rightChars="-51" w:right="-107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徐晓霞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left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重庆市涪陵区兴华中路</w:t>
            </w:r>
            <w:r>
              <w:rPr>
                <w:rFonts w:ascii="仿宋" w:eastAsia="仿宋" w:hint="eastAsia"/>
                <w:sz w:val="24"/>
              </w:rPr>
              <w:t>25</w:t>
            </w:r>
            <w:r>
              <w:rPr>
                <w:rFonts w:ascii="仿宋" w:eastAsia="仿宋" w:hint="eastAsia"/>
                <w:sz w:val="24"/>
              </w:rPr>
              <w:t>号泽胜商业步行街二期裙楼及车库</w:t>
            </w:r>
            <w:r>
              <w:rPr>
                <w:rFonts w:ascii="仿宋" w:eastAsia="仿宋" w:hint="eastAsia"/>
                <w:sz w:val="24"/>
              </w:rPr>
              <w:t>4-</w:t>
            </w:r>
            <w:r>
              <w:rPr>
                <w:rFonts w:ascii="仿宋" w:eastAsia="仿宋" w:hint="eastAsia"/>
                <w:sz w:val="24"/>
              </w:rPr>
              <w:t>商业</w:t>
            </w:r>
            <w:r>
              <w:rPr>
                <w:rFonts w:ascii="仿宋" w:eastAsia="仿宋" w:hint="eastAsia"/>
                <w:sz w:val="24"/>
              </w:rPr>
              <w:t>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tabs>
                <w:tab w:val="left" w:pos="5690"/>
              </w:tabs>
              <w:snapToGrid w:val="0"/>
              <w:ind w:leftChars="-51" w:left="-107" w:rightChars="-51" w:right="-107"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美容店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年</w:t>
            </w:r>
            <w:r>
              <w:rPr>
                <w:rFonts w:ascii="仿宋" w:eastAsia="仿宋" w:hint="eastAsia"/>
                <w:sz w:val="24"/>
              </w:rPr>
              <w:t>8</w:t>
            </w:r>
            <w:r>
              <w:rPr>
                <w:rFonts w:ascii="仿宋" w:eastAsia="仿宋" w:hint="eastAsia"/>
                <w:sz w:val="24"/>
              </w:rPr>
              <w:t>月</w:t>
            </w:r>
            <w:r>
              <w:rPr>
                <w:rFonts w:ascii="仿宋" w:eastAsia="仿宋" w:hint="eastAsia"/>
                <w:sz w:val="24"/>
              </w:rPr>
              <w:t>24</w:t>
            </w:r>
            <w:r>
              <w:rPr>
                <w:rFonts w:ascii="仿宋" w:eastAsia="仿宋" w:hint="eastAsia"/>
                <w:sz w:val="24"/>
              </w:rPr>
              <w:t>日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年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正常办结</w:t>
            </w:r>
          </w:p>
        </w:tc>
      </w:tr>
      <w:tr w:rsidR="00D0559E" w:rsidTr="00FB1A05">
        <w:trPr>
          <w:trHeight w:val="802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重庆市涪陵区珍溪东湖餐饮文化有限公司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涪陵区卫生健康委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渝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卫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公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证（</w:t>
            </w: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）第</w:t>
            </w:r>
            <w:r>
              <w:rPr>
                <w:rFonts w:ascii="仿宋" w:eastAsia="仿宋"/>
                <w:sz w:val="24"/>
              </w:rPr>
              <w:t>5001020</w:t>
            </w:r>
            <w:r>
              <w:rPr>
                <w:rFonts w:ascii="仿宋" w:eastAsia="仿宋" w:hint="eastAsia"/>
                <w:sz w:val="24"/>
              </w:rPr>
              <w:t>10981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5690"/>
              </w:tabs>
              <w:snapToGrid w:val="0"/>
              <w:ind w:rightChars="-51" w:right="-107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薛相东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left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重庆市涪陵区珍溪镇裕民路</w:t>
            </w:r>
            <w:r>
              <w:rPr>
                <w:rFonts w:ascii="仿宋" w:eastAsia="仿宋" w:hint="eastAsia"/>
                <w:sz w:val="24"/>
              </w:rPr>
              <w:t>10</w:t>
            </w:r>
            <w:r>
              <w:rPr>
                <w:rFonts w:ascii="仿宋" w:eastAsia="仿宋" w:hint="eastAsia"/>
                <w:sz w:val="24"/>
              </w:rPr>
              <w:t>号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tabs>
                <w:tab w:val="left" w:pos="5690"/>
              </w:tabs>
              <w:snapToGrid w:val="0"/>
              <w:ind w:leftChars="-51" w:left="-107" w:rightChars="-51" w:right="-107"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招待所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年</w:t>
            </w:r>
            <w:r>
              <w:rPr>
                <w:rFonts w:ascii="仿宋" w:eastAsia="仿宋" w:hint="eastAsia"/>
                <w:sz w:val="24"/>
              </w:rPr>
              <w:t>8</w:t>
            </w:r>
            <w:r>
              <w:rPr>
                <w:rFonts w:ascii="仿宋" w:eastAsia="仿宋" w:hint="eastAsia"/>
                <w:sz w:val="24"/>
              </w:rPr>
              <w:t>月</w:t>
            </w:r>
            <w:r>
              <w:rPr>
                <w:rFonts w:ascii="仿宋" w:eastAsia="仿宋" w:hint="eastAsia"/>
                <w:sz w:val="24"/>
              </w:rPr>
              <w:t>24</w:t>
            </w:r>
            <w:r>
              <w:rPr>
                <w:rFonts w:ascii="仿宋" w:eastAsia="仿宋" w:hint="eastAsia"/>
                <w:sz w:val="24"/>
              </w:rPr>
              <w:t>日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年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正常办结</w:t>
            </w:r>
          </w:p>
        </w:tc>
      </w:tr>
      <w:tr w:rsidR="00D0559E" w:rsidTr="00FB1A05">
        <w:trPr>
          <w:trHeight w:val="99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涪陵区什马公寓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涪陵区卫生健康委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渝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卫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公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证（</w:t>
            </w: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）第</w:t>
            </w:r>
            <w:r>
              <w:rPr>
                <w:rFonts w:ascii="仿宋" w:eastAsia="仿宋"/>
                <w:sz w:val="24"/>
              </w:rPr>
              <w:t>5001020</w:t>
            </w:r>
            <w:r>
              <w:rPr>
                <w:rFonts w:ascii="仿宋" w:eastAsia="仿宋" w:hint="eastAsia"/>
                <w:sz w:val="24"/>
              </w:rPr>
              <w:t>10982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5690"/>
              </w:tabs>
              <w:snapToGrid w:val="0"/>
              <w:ind w:rightChars="-51" w:right="-107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陈柏岗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left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重庆市涪陵区马鞍街道涪陵区万汇路</w:t>
            </w:r>
            <w:r>
              <w:rPr>
                <w:rFonts w:ascii="仿宋" w:eastAsia="仿宋" w:hint="eastAsia"/>
                <w:sz w:val="24"/>
              </w:rPr>
              <w:t>66</w:t>
            </w:r>
            <w:r>
              <w:rPr>
                <w:rFonts w:ascii="仿宋" w:eastAsia="仿宋" w:hint="eastAsia"/>
                <w:sz w:val="24"/>
              </w:rPr>
              <w:t>号中央商务区公寓楼</w:t>
            </w:r>
            <w:r>
              <w:rPr>
                <w:rFonts w:ascii="仿宋" w:eastAsia="仿宋" w:hint="eastAsia"/>
                <w:sz w:val="24"/>
              </w:rPr>
              <w:t>2</w:t>
            </w:r>
            <w:r>
              <w:rPr>
                <w:rFonts w:ascii="仿宋" w:eastAsia="仿宋" w:hint="eastAsia"/>
                <w:sz w:val="24"/>
              </w:rPr>
              <w:t>幢（原</w:t>
            </w:r>
            <w:r>
              <w:rPr>
                <w:rFonts w:ascii="仿宋" w:eastAsia="仿宋" w:hint="eastAsia"/>
                <w:sz w:val="24"/>
              </w:rPr>
              <w:t>14</w:t>
            </w:r>
            <w:r>
              <w:rPr>
                <w:rFonts w:ascii="仿宋" w:eastAsia="仿宋" w:hint="eastAsia"/>
                <w:sz w:val="24"/>
              </w:rPr>
              <w:t>号楼）</w:t>
            </w:r>
            <w:r>
              <w:rPr>
                <w:rFonts w:ascii="仿宋" w:eastAsia="仿宋" w:hint="eastAsia"/>
                <w:sz w:val="24"/>
              </w:rPr>
              <w:t>20-2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tabs>
                <w:tab w:val="left" w:pos="5690"/>
              </w:tabs>
              <w:snapToGrid w:val="0"/>
              <w:ind w:leftChars="-51" w:left="-107" w:rightChars="-51" w:right="-107"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招待所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年</w:t>
            </w:r>
            <w:r>
              <w:rPr>
                <w:rFonts w:ascii="仿宋" w:eastAsia="仿宋" w:hint="eastAsia"/>
                <w:sz w:val="24"/>
              </w:rPr>
              <w:t>8</w:t>
            </w:r>
            <w:r>
              <w:rPr>
                <w:rFonts w:ascii="仿宋" w:eastAsia="仿宋" w:hint="eastAsia"/>
                <w:sz w:val="24"/>
              </w:rPr>
              <w:t>月</w:t>
            </w:r>
            <w:r>
              <w:rPr>
                <w:rFonts w:ascii="仿宋" w:eastAsia="仿宋" w:hint="eastAsia"/>
                <w:sz w:val="24"/>
              </w:rPr>
              <w:t>25</w:t>
            </w:r>
            <w:r>
              <w:rPr>
                <w:rFonts w:ascii="仿宋" w:eastAsia="仿宋" w:hint="eastAsia"/>
                <w:sz w:val="24"/>
              </w:rPr>
              <w:t>日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年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正常办结</w:t>
            </w:r>
          </w:p>
        </w:tc>
      </w:tr>
      <w:tr w:rsidR="00D0559E" w:rsidTr="00FB1A05">
        <w:trPr>
          <w:trHeight w:val="99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涪陵区瑷尔美容中心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涪陵区卫生健康委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渝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卫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公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证（</w:t>
            </w: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）第</w:t>
            </w:r>
            <w:r>
              <w:rPr>
                <w:rFonts w:ascii="仿宋" w:eastAsia="仿宋"/>
                <w:sz w:val="24"/>
              </w:rPr>
              <w:t>5001020</w:t>
            </w:r>
            <w:r>
              <w:rPr>
                <w:rFonts w:ascii="仿宋" w:eastAsia="仿宋" w:hint="eastAsia"/>
                <w:sz w:val="24"/>
              </w:rPr>
              <w:t>10983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5690"/>
              </w:tabs>
              <w:snapToGrid w:val="0"/>
              <w:ind w:rightChars="-51" w:right="-107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黄丽娜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left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重庆市涪陵区荔枝街道兴华中路</w:t>
            </w:r>
            <w:r>
              <w:rPr>
                <w:rFonts w:ascii="仿宋" w:eastAsia="仿宋" w:hint="eastAsia"/>
                <w:sz w:val="24"/>
              </w:rPr>
              <w:t>25</w:t>
            </w:r>
            <w:r>
              <w:rPr>
                <w:rFonts w:ascii="仿宋" w:eastAsia="仿宋" w:hint="eastAsia"/>
                <w:sz w:val="24"/>
              </w:rPr>
              <w:t>号泽胜</w:t>
            </w:r>
            <w:r>
              <w:rPr>
                <w:rFonts w:ascii="仿宋" w:eastAsia="仿宋" w:hint="eastAsia"/>
                <w:sz w:val="24"/>
              </w:rPr>
              <w:t>B</w:t>
            </w:r>
            <w:r>
              <w:rPr>
                <w:rFonts w:ascii="仿宋" w:eastAsia="仿宋" w:hint="eastAsia"/>
                <w:sz w:val="24"/>
              </w:rPr>
              <w:t>塔</w:t>
            </w:r>
            <w:r>
              <w:rPr>
                <w:rFonts w:ascii="仿宋" w:eastAsia="仿宋" w:hint="eastAsia"/>
                <w:sz w:val="24"/>
              </w:rPr>
              <w:t>41</w:t>
            </w:r>
            <w:r>
              <w:rPr>
                <w:rFonts w:ascii="仿宋" w:eastAsia="仿宋" w:hint="eastAsia"/>
                <w:sz w:val="24"/>
              </w:rPr>
              <w:t>楼</w:t>
            </w:r>
            <w:r>
              <w:rPr>
                <w:rFonts w:ascii="仿宋" w:eastAsia="仿宋" w:hint="eastAsia"/>
                <w:sz w:val="24"/>
              </w:rPr>
              <w:t>8</w:t>
            </w:r>
            <w:r>
              <w:rPr>
                <w:rFonts w:ascii="仿宋" w:eastAsia="仿宋" w:hint="eastAsia"/>
                <w:sz w:val="24"/>
              </w:rPr>
              <w:t>号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tabs>
                <w:tab w:val="left" w:pos="5690"/>
              </w:tabs>
              <w:snapToGrid w:val="0"/>
              <w:ind w:leftChars="-51" w:left="-107" w:rightChars="-51" w:right="-107"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美容店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年</w:t>
            </w:r>
            <w:r>
              <w:rPr>
                <w:rFonts w:ascii="仿宋" w:eastAsia="仿宋" w:hint="eastAsia"/>
                <w:sz w:val="24"/>
              </w:rPr>
              <w:t>8</w:t>
            </w:r>
            <w:r>
              <w:rPr>
                <w:rFonts w:ascii="仿宋" w:eastAsia="仿宋" w:hint="eastAsia"/>
                <w:sz w:val="24"/>
              </w:rPr>
              <w:t>月</w:t>
            </w:r>
            <w:r>
              <w:rPr>
                <w:rFonts w:ascii="仿宋" w:eastAsia="仿宋" w:hint="eastAsia"/>
                <w:sz w:val="24"/>
              </w:rPr>
              <w:t>26</w:t>
            </w:r>
            <w:r>
              <w:rPr>
                <w:rFonts w:ascii="仿宋" w:eastAsia="仿宋" w:hint="eastAsia"/>
                <w:sz w:val="24"/>
              </w:rPr>
              <w:t>日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年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正常办结</w:t>
            </w:r>
          </w:p>
        </w:tc>
      </w:tr>
      <w:tr w:rsidR="00D0559E" w:rsidTr="00FB1A05">
        <w:trPr>
          <w:trHeight w:val="99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涪陵区听澜保健养生服务部</w:t>
            </w:r>
            <w:r>
              <w:rPr>
                <w:rFonts w:ascii="仿宋" w:eastAsia="仿宋" w:hint="eastAsia"/>
                <w:sz w:val="24"/>
              </w:rPr>
              <w:t>（个体工商户）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涪陵区卫生健康委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渝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卫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公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证（</w:t>
            </w: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）第</w:t>
            </w:r>
            <w:r>
              <w:rPr>
                <w:rFonts w:ascii="仿宋" w:eastAsia="仿宋"/>
                <w:sz w:val="24"/>
              </w:rPr>
              <w:t>5001020</w:t>
            </w:r>
            <w:r>
              <w:rPr>
                <w:rFonts w:ascii="仿宋" w:eastAsia="仿宋" w:hint="eastAsia"/>
                <w:sz w:val="24"/>
              </w:rPr>
              <w:t>10984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5690"/>
              </w:tabs>
              <w:snapToGrid w:val="0"/>
              <w:ind w:rightChars="-51" w:right="-107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黄正容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left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重庆市涪陵区敦仁街道中山路</w:t>
            </w:r>
            <w:r>
              <w:rPr>
                <w:rFonts w:ascii="仿宋" w:eastAsia="仿宋" w:hint="eastAsia"/>
                <w:sz w:val="24"/>
              </w:rPr>
              <w:t>18</w:t>
            </w:r>
            <w:r>
              <w:rPr>
                <w:rFonts w:ascii="仿宋" w:eastAsia="仿宋" w:hint="eastAsia"/>
                <w:sz w:val="24"/>
              </w:rPr>
              <w:t>号附</w:t>
            </w:r>
            <w:r>
              <w:rPr>
                <w:rFonts w:ascii="仿宋" w:eastAsia="仿宋" w:hint="eastAsia"/>
                <w:sz w:val="24"/>
              </w:rPr>
              <w:t>1</w:t>
            </w:r>
            <w:r>
              <w:rPr>
                <w:rFonts w:ascii="仿宋" w:eastAsia="仿宋" w:hint="eastAsia"/>
                <w:sz w:val="24"/>
              </w:rPr>
              <w:t>号</w:t>
            </w:r>
            <w:r>
              <w:rPr>
                <w:rFonts w:ascii="仿宋" w:eastAsia="仿宋" w:hint="eastAsia"/>
                <w:sz w:val="24"/>
              </w:rPr>
              <w:t>2-14</w:t>
            </w:r>
            <w:r>
              <w:rPr>
                <w:rFonts w:ascii="仿宋" w:eastAsia="仿宋" w:hint="eastAsia"/>
                <w:sz w:val="24"/>
              </w:rPr>
              <w:t>、</w:t>
            </w:r>
            <w:r>
              <w:rPr>
                <w:rFonts w:ascii="仿宋" w:eastAsia="仿宋" w:hint="eastAsia"/>
                <w:sz w:val="24"/>
              </w:rPr>
              <w:t>2-15</w:t>
            </w:r>
            <w:r>
              <w:rPr>
                <w:rFonts w:ascii="仿宋" w:eastAsia="仿宋" w:hint="eastAsia"/>
                <w:sz w:val="24"/>
              </w:rPr>
              <w:t>金科长江星辰第</w:t>
            </w:r>
            <w:r>
              <w:rPr>
                <w:rFonts w:ascii="仿宋" w:eastAsia="仿宋" w:hint="eastAsia"/>
                <w:sz w:val="24"/>
              </w:rPr>
              <w:t>6</w:t>
            </w:r>
            <w:r>
              <w:rPr>
                <w:rFonts w:ascii="仿宋" w:eastAsia="仿宋" w:hint="eastAsia"/>
                <w:sz w:val="24"/>
              </w:rPr>
              <w:t>幢</w:t>
            </w:r>
            <w:r>
              <w:rPr>
                <w:rFonts w:ascii="仿宋" w:eastAsia="仿宋" w:hint="eastAsia"/>
                <w:sz w:val="24"/>
              </w:rPr>
              <w:t>2-</w:t>
            </w:r>
            <w:r>
              <w:rPr>
                <w:rFonts w:ascii="仿宋" w:eastAsia="仿宋" w:hint="eastAsia"/>
                <w:sz w:val="24"/>
              </w:rPr>
              <w:t>商业</w:t>
            </w:r>
            <w:r>
              <w:rPr>
                <w:rFonts w:ascii="仿宋" w:eastAsia="仿宋" w:hint="eastAsia"/>
                <w:sz w:val="24"/>
              </w:rPr>
              <w:t>14</w:t>
            </w:r>
            <w:r>
              <w:rPr>
                <w:rFonts w:ascii="仿宋" w:eastAsia="仿宋" w:hint="eastAsia"/>
                <w:sz w:val="24"/>
              </w:rPr>
              <w:t>、</w:t>
            </w:r>
            <w:r>
              <w:rPr>
                <w:rFonts w:ascii="仿宋" w:eastAsia="仿宋" w:hint="eastAsia"/>
                <w:sz w:val="24"/>
              </w:rPr>
              <w:t>15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tabs>
                <w:tab w:val="left" w:pos="5690"/>
              </w:tabs>
              <w:snapToGrid w:val="0"/>
              <w:ind w:leftChars="-51" w:left="-107" w:rightChars="-51" w:right="-107"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美容店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年</w:t>
            </w:r>
            <w:r>
              <w:rPr>
                <w:rFonts w:ascii="仿宋" w:eastAsia="仿宋" w:hint="eastAsia"/>
                <w:sz w:val="24"/>
              </w:rPr>
              <w:t>8</w:t>
            </w:r>
            <w:r>
              <w:rPr>
                <w:rFonts w:ascii="仿宋" w:eastAsia="仿宋" w:hint="eastAsia"/>
                <w:sz w:val="24"/>
              </w:rPr>
              <w:t>月</w:t>
            </w:r>
            <w:r>
              <w:rPr>
                <w:rFonts w:ascii="仿宋" w:eastAsia="仿宋" w:hint="eastAsia"/>
                <w:sz w:val="24"/>
              </w:rPr>
              <w:t>27</w:t>
            </w:r>
            <w:r>
              <w:rPr>
                <w:rFonts w:ascii="仿宋" w:eastAsia="仿宋" w:hint="eastAsia"/>
                <w:sz w:val="24"/>
              </w:rPr>
              <w:t>日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年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正常办结</w:t>
            </w:r>
          </w:p>
        </w:tc>
      </w:tr>
      <w:tr w:rsidR="00D0559E" w:rsidTr="00FB1A05">
        <w:trPr>
          <w:trHeight w:val="99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871"/>
              </w:tabs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涪陵区卫生健康委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渝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卫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公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证（</w:t>
            </w: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）第</w:t>
            </w:r>
            <w:r>
              <w:rPr>
                <w:rFonts w:ascii="仿宋" w:eastAsia="仿宋"/>
                <w:sz w:val="24"/>
              </w:rPr>
              <w:t>5001020</w:t>
            </w:r>
            <w:r>
              <w:rPr>
                <w:rFonts w:ascii="仿宋" w:eastAsia="仿宋" w:hint="eastAsia"/>
                <w:sz w:val="24"/>
              </w:rPr>
              <w:t>10985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5690"/>
              </w:tabs>
              <w:snapToGrid w:val="0"/>
              <w:ind w:rightChars="-51" w:right="-107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陈世英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left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重庆市涪陵区建涪七组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tabs>
                <w:tab w:val="left" w:pos="5690"/>
              </w:tabs>
              <w:snapToGrid w:val="0"/>
              <w:ind w:leftChars="-51" w:left="-107" w:rightChars="-51" w:right="-107"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理发店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年</w:t>
            </w:r>
            <w:r>
              <w:rPr>
                <w:rFonts w:ascii="仿宋" w:eastAsia="仿宋" w:hint="eastAsia"/>
                <w:sz w:val="24"/>
              </w:rPr>
              <w:t>8</w:t>
            </w:r>
            <w:r>
              <w:rPr>
                <w:rFonts w:ascii="仿宋" w:eastAsia="仿宋" w:hint="eastAsia"/>
                <w:sz w:val="24"/>
              </w:rPr>
              <w:t>月</w:t>
            </w:r>
            <w:r>
              <w:rPr>
                <w:rFonts w:ascii="仿宋" w:eastAsia="仿宋" w:hint="eastAsia"/>
                <w:sz w:val="24"/>
              </w:rPr>
              <w:t>24</w:t>
            </w:r>
            <w:r>
              <w:rPr>
                <w:rFonts w:ascii="仿宋" w:eastAsia="仿宋" w:hint="eastAsia"/>
                <w:sz w:val="24"/>
              </w:rPr>
              <w:t>日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年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正常办结</w:t>
            </w:r>
          </w:p>
        </w:tc>
      </w:tr>
      <w:tr w:rsidR="00D0559E" w:rsidTr="00FB1A05">
        <w:trPr>
          <w:trHeight w:val="99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重庆南栖宾馆有限公司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涪陵区卫生健康委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渝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卫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公</w:t>
            </w:r>
            <w:r>
              <w:rPr>
                <w:rFonts w:ascii="仿宋" w:eastAsia="仿宋" w:hint="eastAsia"/>
                <w:sz w:val="24"/>
              </w:rPr>
              <w:t xml:space="preserve"> </w:t>
            </w:r>
            <w:r>
              <w:rPr>
                <w:rFonts w:ascii="仿宋" w:eastAsia="仿宋" w:hint="eastAsia"/>
                <w:sz w:val="24"/>
              </w:rPr>
              <w:t>证（</w:t>
            </w: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）第</w:t>
            </w:r>
            <w:r>
              <w:rPr>
                <w:rFonts w:ascii="仿宋" w:eastAsia="仿宋"/>
                <w:sz w:val="24"/>
              </w:rPr>
              <w:t>5001020</w:t>
            </w:r>
            <w:r>
              <w:rPr>
                <w:rFonts w:ascii="仿宋" w:eastAsia="仿宋" w:hint="eastAsia"/>
                <w:sz w:val="24"/>
              </w:rPr>
              <w:t>10986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59E" w:rsidRDefault="00FB1A05">
            <w:pPr>
              <w:tabs>
                <w:tab w:val="left" w:pos="5690"/>
              </w:tabs>
              <w:snapToGrid w:val="0"/>
              <w:ind w:rightChars="-51" w:right="-107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张明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widowControl/>
              <w:jc w:val="left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重庆市涪陵区广场路</w:t>
            </w:r>
            <w:r>
              <w:rPr>
                <w:rFonts w:ascii="仿宋" w:eastAsia="仿宋" w:hint="eastAsia"/>
                <w:sz w:val="24"/>
              </w:rPr>
              <w:t>2</w:t>
            </w:r>
            <w:r>
              <w:rPr>
                <w:rFonts w:ascii="仿宋" w:eastAsia="仿宋" w:hint="eastAsia"/>
                <w:sz w:val="24"/>
              </w:rPr>
              <w:t>号同景南门金阶</w:t>
            </w:r>
            <w:r>
              <w:rPr>
                <w:rFonts w:ascii="仿宋" w:eastAsia="仿宋" w:hint="eastAsia"/>
                <w:sz w:val="24"/>
              </w:rPr>
              <w:t>2-6-1</w:t>
            </w:r>
            <w:r>
              <w:rPr>
                <w:rFonts w:ascii="仿宋" w:eastAsia="仿宋" w:hint="eastAsia"/>
                <w:sz w:val="24"/>
              </w:rPr>
              <w:t>至</w:t>
            </w:r>
            <w:r>
              <w:rPr>
                <w:rFonts w:ascii="仿宋" w:eastAsia="仿宋" w:hint="eastAsia"/>
                <w:sz w:val="24"/>
              </w:rPr>
              <w:t>2-6-6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59E" w:rsidRDefault="00FB1A05">
            <w:pPr>
              <w:tabs>
                <w:tab w:val="left" w:pos="5690"/>
              </w:tabs>
              <w:snapToGrid w:val="0"/>
              <w:ind w:leftChars="-51" w:left="-107" w:rightChars="-51" w:right="-107"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/>
                <w:sz w:val="24"/>
              </w:rPr>
              <w:t>招待所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tabs>
                <w:tab w:val="left" w:pos="5690"/>
              </w:tabs>
              <w:snapToGrid w:val="0"/>
              <w:ind w:leftChars="-51" w:left="-107" w:rightChars="-51" w:right="-107"/>
              <w:jc w:val="center"/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2026</w:t>
            </w:r>
            <w:r>
              <w:rPr>
                <w:rFonts w:ascii="仿宋" w:eastAsia="仿宋" w:hint="eastAsia"/>
                <w:sz w:val="24"/>
              </w:rPr>
              <w:t>年</w:t>
            </w:r>
            <w:r>
              <w:rPr>
                <w:rFonts w:ascii="仿宋" w:eastAsia="仿宋" w:hint="eastAsia"/>
                <w:sz w:val="24"/>
              </w:rPr>
              <w:t>8</w:t>
            </w:r>
            <w:r>
              <w:rPr>
                <w:rFonts w:ascii="仿宋" w:eastAsia="仿宋" w:hint="eastAsia"/>
                <w:sz w:val="24"/>
              </w:rPr>
              <w:t>月</w:t>
            </w:r>
            <w:r>
              <w:rPr>
                <w:rFonts w:ascii="仿宋" w:eastAsia="仿宋" w:hint="eastAsia"/>
                <w:sz w:val="24"/>
              </w:rPr>
              <w:t>31</w:t>
            </w:r>
            <w:r>
              <w:rPr>
                <w:rFonts w:ascii="仿宋" w:eastAsia="仿宋" w:hint="eastAsia"/>
                <w:sz w:val="24"/>
              </w:rPr>
              <w:t>日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4</w:t>
            </w:r>
            <w:r>
              <w:rPr>
                <w:rFonts w:ascii="仿宋" w:eastAsia="仿宋" w:hint="eastAsia"/>
                <w:sz w:val="24"/>
              </w:rPr>
              <w:t>年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0559E" w:rsidRDefault="00FB1A05">
            <w:pPr>
              <w:rPr>
                <w:rFonts w:ascii="仿宋" w:eastAsia="仿宋"/>
                <w:sz w:val="24"/>
              </w:rPr>
            </w:pPr>
            <w:r>
              <w:rPr>
                <w:rFonts w:ascii="仿宋" w:eastAsia="仿宋" w:hint="eastAsia"/>
                <w:sz w:val="24"/>
              </w:rPr>
              <w:t>正常办结</w:t>
            </w:r>
          </w:p>
        </w:tc>
      </w:tr>
    </w:tbl>
    <w:p w:rsidR="00D0559E" w:rsidRDefault="00D0559E">
      <w:pPr>
        <w:widowControl/>
        <w:spacing w:line="280" w:lineRule="exact"/>
        <w:jc w:val="center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bookmarkStart w:id="0" w:name="_GoBack"/>
      <w:bookmarkEnd w:id="0"/>
    </w:p>
    <w:p w:rsidR="00D0559E" w:rsidRDefault="00D0559E"/>
    <w:p w:rsidR="00D0559E" w:rsidRDefault="00D0559E"/>
    <w:p w:rsidR="00D0559E" w:rsidRDefault="00D0559E"/>
    <w:p w:rsidR="00D0559E" w:rsidRDefault="00FB1A05">
      <w:pPr>
        <w:tabs>
          <w:tab w:val="left" w:pos="4216"/>
        </w:tabs>
        <w:jc w:val="left"/>
      </w:pPr>
      <w:r>
        <w:rPr>
          <w:rFonts w:hint="eastAsia"/>
        </w:rPr>
        <w:tab/>
      </w:r>
    </w:p>
    <w:sectPr w:rsidR="00D0559E" w:rsidSect="00D0559E">
      <w:pgSz w:w="16838" w:h="11906" w:orient="landscape"/>
      <w:pgMar w:top="851" w:right="567" w:bottom="851" w:left="56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I5NmM4ZDIwOGY5YjkyNmM3OTQ3NmFkODUzNTYxMDkifQ=="/>
  </w:docVars>
  <w:rsids>
    <w:rsidRoot w:val="00DD7BB4"/>
    <w:rsid w:val="000A54F0"/>
    <w:rsid w:val="000A7111"/>
    <w:rsid w:val="0014432E"/>
    <w:rsid w:val="002138BB"/>
    <w:rsid w:val="002203E1"/>
    <w:rsid w:val="002622D7"/>
    <w:rsid w:val="004F3DE9"/>
    <w:rsid w:val="00623B9E"/>
    <w:rsid w:val="006C3D45"/>
    <w:rsid w:val="007958E0"/>
    <w:rsid w:val="00B67FCA"/>
    <w:rsid w:val="00CC19D9"/>
    <w:rsid w:val="00D0559E"/>
    <w:rsid w:val="00D11095"/>
    <w:rsid w:val="00D522DA"/>
    <w:rsid w:val="00DD7BB4"/>
    <w:rsid w:val="00E718DF"/>
    <w:rsid w:val="00FA1EFF"/>
    <w:rsid w:val="00FB1A05"/>
    <w:rsid w:val="01763BCE"/>
    <w:rsid w:val="01B666C0"/>
    <w:rsid w:val="02355837"/>
    <w:rsid w:val="05EB5489"/>
    <w:rsid w:val="079417FE"/>
    <w:rsid w:val="07E86EA8"/>
    <w:rsid w:val="08931509"/>
    <w:rsid w:val="0A264F34"/>
    <w:rsid w:val="0A3E75AB"/>
    <w:rsid w:val="0B260413"/>
    <w:rsid w:val="0B8336BE"/>
    <w:rsid w:val="0B9418E0"/>
    <w:rsid w:val="0C7451AE"/>
    <w:rsid w:val="0C9D2956"/>
    <w:rsid w:val="0CF167FE"/>
    <w:rsid w:val="0D38442D"/>
    <w:rsid w:val="0DA55DAB"/>
    <w:rsid w:val="0DD71E98"/>
    <w:rsid w:val="0DF539C0"/>
    <w:rsid w:val="0EAF24CD"/>
    <w:rsid w:val="0ECE5049"/>
    <w:rsid w:val="0EF80318"/>
    <w:rsid w:val="0F0B7106"/>
    <w:rsid w:val="0F673852"/>
    <w:rsid w:val="0FDB78DE"/>
    <w:rsid w:val="0FDD37D1"/>
    <w:rsid w:val="10303AE2"/>
    <w:rsid w:val="11A622AD"/>
    <w:rsid w:val="11E2695A"/>
    <w:rsid w:val="126741BF"/>
    <w:rsid w:val="12B72298"/>
    <w:rsid w:val="133438E9"/>
    <w:rsid w:val="13541C41"/>
    <w:rsid w:val="13B021C7"/>
    <w:rsid w:val="13BE116F"/>
    <w:rsid w:val="13E470BD"/>
    <w:rsid w:val="14A81D79"/>
    <w:rsid w:val="150C2C77"/>
    <w:rsid w:val="151E215B"/>
    <w:rsid w:val="15B06255"/>
    <w:rsid w:val="15CF1A7E"/>
    <w:rsid w:val="16A01966"/>
    <w:rsid w:val="16F10DB0"/>
    <w:rsid w:val="1777230E"/>
    <w:rsid w:val="17F67B2C"/>
    <w:rsid w:val="18194E5B"/>
    <w:rsid w:val="18EF7A0B"/>
    <w:rsid w:val="190F698A"/>
    <w:rsid w:val="1A3B730B"/>
    <w:rsid w:val="1A4C59BC"/>
    <w:rsid w:val="1A676352"/>
    <w:rsid w:val="1AD339E7"/>
    <w:rsid w:val="1AFE6CB6"/>
    <w:rsid w:val="1C307A4E"/>
    <w:rsid w:val="1C6F7740"/>
    <w:rsid w:val="1C7E0123"/>
    <w:rsid w:val="1CC51264"/>
    <w:rsid w:val="1CD9681A"/>
    <w:rsid w:val="1D1A3B4F"/>
    <w:rsid w:val="1E05210A"/>
    <w:rsid w:val="1E7B6870"/>
    <w:rsid w:val="1EAE1C23"/>
    <w:rsid w:val="1FA84634"/>
    <w:rsid w:val="205D5A1F"/>
    <w:rsid w:val="21F25920"/>
    <w:rsid w:val="2221328A"/>
    <w:rsid w:val="237822C1"/>
    <w:rsid w:val="24C625B4"/>
    <w:rsid w:val="24C97DEB"/>
    <w:rsid w:val="24EC398E"/>
    <w:rsid w:val="25D52DF8"/>
    <w:rsid w:val="27383550"/>
    <w:rsid w:val="279E360D"/>
    <w:rsid w:val="2888016A"/>
    <w:rsid w:val="288A1B89"/>
    <w:rsid w:val="2A9A62D0"/>
    <w:rsid w:val="2AC24774"/>
    <w:rsid w:val="2B7D5B67"/>
    <w:rsid w:val="2B944DEE"/>
    <w:rsid w:val="2BDA06BF"/>
    <w:rsid w:val="2D320A41"/>
    <w:rsid w:val="2D4C1B03"/>
    <w:rsid w:val="2DE33207"/>
    <w:rsid w:val="2DED7FEE"/>
    <w:rsid w:val="2E7D490E"/>
    <w:rsid w:val="2E9F4E4D"/>
    <w:rsid w:val="31657CE0"/>
    <w:rsid w:val="316B4D93"/>
    <w:rsid w:val="31FB3AF8"/>
    <w:rsid w:val="330D3AE3"/>
    <w:rsid w:val="335B17BC"/>
    <w:rsid w:val="33B1196D"/>
    <w:rsid w:val="343432F1"/>
    <w:rsid w:val="34712317"/>
    <w:rsid w:val="36162CAE"/>
    <w:rsid w:val="37732382"/>
    <w:rsid w:val="38260CB4"/>
    <w:rsid w:val="385826FD"/>
    <w:rsid w:val="39592B25"/>
    <w:rsid w:val="3B424545"/>
    <w:rsid w:val="3C134F1C"/>
    <w:rsid w:val="3EB219E2"/>
    <w:rsid w:val="3EE6373F"/>
    <w:rsid w:val="3F9335C1"/>
    <w:rsid w:val="3FD80DFD"/>
    <w:rsid w:val="40251715"/>
    <w:rsid w:val="404C7BD0"/>
    <w:rsid w:val="41C837F8"/>
    <w:rsid w:val="42136423"/>
    <w:rsid w:val="426D1A97"/>
    <w:rsid w:val="43A751A4"/>
    <w:rsid w:val="44215287"/>
    <w:rsid w:val="44C3183A"/>
    <w:rsid w:val="44DA134B"/>
    <w:rsid w:val="44EE129A"/>
    <w:rsid w:val="45AB21DA"/>
    <w:rsid w:val="46255832"/>
    <w:rsid w:val="46F13B24"/>
    <w:rsid w:val="473D70E2"/>
    <w:rsid w:val="47444E14"/>
    <w:rsid w:val="47792F1E"/>
    <w:rsid w:val="478009CD"/>
    <w:rsid w:val="48382F58"/>
    <w:rsid w:val="487E445C"/>
    <w:rsid w:val="48822425"/>
    <w:rsid w:val="48BE1B68"/>
    <w:rsid w:val="49B91E77"/>
    <w:rsid w:val="4A2D16C3"/>
    <w:rsid w:val="4A8A57DF"/>
    <w:rsid w:val="4C4A058B"/>
    <w:rsid w:val="4D8E361A"/>
    <w:rsid w:val="4DCD4142"/>
    <w:rsid w:val="4F092101"/>
    <w:rsid w:val="4F192E39"/>
    <w:rsid w:val="4FCA1D39"/>
    <w:rsid w:val="50BB0282"/>
    <w:rsid w:val="50C23D07"/>
    <w:rsid w:val="515A790F"/>
    <w:rsid w:val="51AE7DE7"/>
    <w:rsid w:val="52940932"/>
    <w:rsid w:val="529B480F"/>
    <w:rsid w:val="52B61649"/>
    <w:rsid w:val="533B7DA0"/>
    <w:rsid w:val="54F77CF7"/>
    <w:rsid w:val="55762D66"/>
    <w:rsid w:val="55AA2FBB"/>
    <w:rsid w:val="56734E53"/>
    <w:rsid w:val="56B20379"/>
    <w:rsid w:val="56EF4470"/>
    <w:rsid w:val="572C2786"/>
    <w:rsid w:val="5852474B"/>
    <w:rsid w:val="58C45839"/>
    <w:rsid w:val="58E95BA9"/>
    <w:rsid w:val="59522313"/>
    <w:rsid w:val="59A10231"/>
    <w:rsid w:val="59CD1026"/>
    <w:rsid w:val="5A9D4E9D"/>
    <w:rsid w:val="5AD3266C"/>
    <w:rsid w:val="5B177DAA"/>
    <w:rsid w:val="5B9938B6"/>
    <w:rsid w:val="5D1D2103"/>
    <w:rsid w:val="5D5D42BA"/>
    <w:rsid w:val="5D9407D9"/>
    <w:rsid w:val="5DBB4962"/>
    <w:rsid w:val="5E0A39D0"/>
    <w:rsid w:val="5ED91228"/>
    <w:rsid w:val="5EE40F07"/>
    <w:rsid w:val="607C5028"/>
    <w:rsid w:val="60FC2380"/>
    <w:rsid w:val="61614E76"/>
    <w:rsid w:val="623C1880"/>
    <w:rsid w:val="63146911"/>
    <w:rsid w:val="639D057D"/>
    <w:rsid w:val="643D4DFB"/>
    <w:rsid w:val="65515201"/>
    <w:rsid w:val="669427D9"/>
    <w:rsid w:val="66B065FD"/>
    <w:rsid w:val="674943E2"/>
    <w:rsid w:val="684828EC"/>
    <w:rsid w:val="685978BC"/>
    <w:rsid w:val="68E61D28"/>
    <w:rsid w:val="68EC771B"/>
    <w:rsid w:val="698931BC"/>
    <w:rsid w:val="69982197"/>
    <w:rsid w:val="6B2505C9"/>
    <w:rsid w:val="6D107750"/>
    <w:rsid w:val="6E7C32EF"/>
    <w:rsid w:val="6F125A01"/>
    <w:rsid w:val="6FD25D03"/>
    <w:rsid w:val="70787AE6"/>
    <w:rsid w:val="71B72890"/>
    <w:rsid w:val="723473E4"/>
    <w:rsid w:val="725620A9"/>
    <w:rsid w:val="72C14DB0"/>
    <w:rsid w:val="72F53ED4"/>
    <w:rsid w:val="73AC6754"/>
    <w:rsid w:val="73BB6668"/>
    <w:rsid w:val="73F820CD"/>
    <w:rsid w:val="74BA691F"/>
    <w:rsid w:val="75AA4AC5"/>
    <w:rsid w:val="75BE5F9B"/>
    <w:rsid w:val="765F7F29"/>
    <w:rsid w:val="790A14F7"/>
    <w:rsid w:val="793A65E8"/>
    <w:rsid w:val="79BE31CC"/>
    <w:rsid w:val="7A0643B5"/>
    <w:rsid w:val="7A965738"/>
    <w:rsid w:val="7B3D5BB4"/>
    <w:rsid w:val="7B790E42"/>
    <w:rsid w:val="7C52743D"/>
    <w:rsid w:val="7C921F30"/>
    <w:rsid w:val="7E487830"/>
    <w:rsid w:val="7EC940A1"/>
    <w:rsid w:val="7EE06F82"/>
    <w:rsid w:val="7F797AC5"/>
    <w:rsid w:val="7FCD4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59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D055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D055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D0559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D0559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897</Characters>
  <Application>Microsoft Office Word</Application>
  <DocSecurity>0</DocSecurity>
  <Lines>7</Lines>
  <Paragraphs>2</Paragraphs>
  <ScaleCrop>false</ScaleCrop>
  <Company>xiaoniu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黄智坚</dc:creator>
  <cp:lastModifiedBy>杨震</cp:lastModifiedBy>
  <cp:revision>12</cp:revision>
  <dcterms:created xsi:type="dcterms:W3CDTF">2024-09-03T09:11:00Z</dcterms:created>
  <dcterms:modified xsi:type="dcterms:W3CDTF">2026-09-11T03:48:00Z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5B3A1D0AFB0A410C915D9EF2E52DA3A8_13</vt:lpwstr>
  </property>
  <property fmtid="{D5CDD505-2E9C-101B-9397-08002B2CF9AE}" pid="4" name="KSOTemplateDocerSaveRecord">
    <vt:lpwstr>eyJoZGlkIjoiMjMxMzUzNjNkNzFmMDA2ODQzZjRiNTViMjQ0MTYxMjUiLCJ1c2VySWQiOiI1OTg0MDA1MjEifQ==</vt:lpwstr>
  </property>
</Properties>
</file>